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123E8" w:rsidRDefault="008123E8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3362E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4536"/>
      </w:tblGrid>
      <w:tr w:rsidR="007A69CE" w:rsidTr="00DF58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3362E" w:rsidRDefault="00244386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73362E"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постановление администрации муниципального образования</w:t>
            </w:r>
          </w:p>
          <w:p w:rsidR="0073362E" w:rsidRDefault="0073362E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«Город Астрахань»</w:t>
            </w:r>
          </w:p>
          <w:p w:rsidR="0006411D" w:rsidRDefault="0073362E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37739">
              <w:rPr>
                <w:rFonts w:ascii="Times New Roman" w:hAnsi="Times New Roman" w:cs="Times New Roman"/>
                <w:sz w:val="28"/>
                <w:szCs w:val="28"/>
              </w:rPr>
              <w:t>27.02.2017 №119</w:t>
            </w:r>
            <w:r w:rsidR="008572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F5801" w:rsidRDefault="00DF5801" w:rsidP="00244386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8C2" w:rsidRDefault="005638C2" w:rsidP="00244386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78A" w:rsidRPr="0007278A" w:rsidRDefault="00A37739" w:rsidP="00905C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Федеральными Законами «Об общих принципах организации местного самоуправления в Российской Федерации» «Об организации предоставления государственных и муниципальных услуг», «Об образовании в Российской Федерации», руководствуясь постановлением администрации города Астрахани от 01.11.2011 №10322 «Об утверждении Порядка разработки и утверждения административных регламентов, предоставления муниципальных услуг», с изменениями и дополнениями, внесенными постановлением администрации города Астрахани от 03.12.2013 №10383</w:t>
      </w:r>
      <w:r w:rsidR="0073362E">
        <w:rPr>
          <w:rFonts w:ascii="Times New Roman" w:hAnsi="Times New Roman" w:cs="Times New Roman"/>
          <w:sz w:val="28"/>
          <w:szCs w:val="28"/>
        </w:rPr>
        <w:t>,</w:t>
      </w:r>
    </w:p>
    <w:p w:rsidR="007A69CE" w:rsidRDefault="007A69CE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6411D" w:rsidRDefault="007A69CE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6196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37739">
        <w:rPr>
          <w:rFonts w:ascii="Times New Roman" w:hAnsi="Times New Roman" w:cs="Times New Roman"/>
          <w:sz w:val="28"/>
          <w:szCs w:val="28"/>
        </w:rPr>
        <w:t xml:space="preserve">в административный </w:t>
      </w:r>
      <w:r w:rsidR="009A2BB8">
        <w:rPr>
          <w:rFonts w:ascii="Times New Roman" w:hAnsi="Times New Roman" w:cs="Times New Roman"/>
          <w:sz w:val="28"/>
          <w:szCs w:val="28"/>
        </w:rPr>
        <w:t xml:space="preserve"> </w:t>
      </w:r>
      <w:r w:rsidR="00A37739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6E6B96">
        <w:rPr>
          <w:rFonts w:ascii="Times New Roman" w:hAnsi="Times New Roman" w:cs="Times New Roman"/>
          <w:sz w:val="28"/>
          <w:szCs w:val="28"/>
        </w:rPr>
        <w:t>муниципальных организаций дополнительного образования в области искусств муниципального образования «Город Астрахань» по предоставлению услуги «</w:t>
      </w:r>
      <w:r w:rsidR="00857264">
        <w:rPr>
          <w:rFonts w:ascii="Times New Roman" w:hAnsi="Times New Roman" w:cs="Times New Roman"/>
          <w:sz w:val="28"/>
          <w:szCs w:val="28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</w:t>
      </w:r>
      <w:r w:rsidR="006E6B96">
        <w:rPr>
          <w:rFonts w:ascii="Times New Roman" w:hAnsi="Times New Roman" w:cs="Times New Roman"/>
          <w:sz w:val="28"/>
          <w:szCs w:val="28"/>
        </w:rPr>
        <w:t>», утвержденный постановлением администрации муниципального образования «Город Астрахань» от 27.02.2017 №119</w:t>
      </w:r>
      <w:r w:rsidR="00857264">
        <w:rPr>
          <w:rFonts w:ascii="Times New Roman" w:hAnsi="Times New Roman" w:cs="Times New Roman"/>
          <w:sz w:val="28"/>
          <w:szCs w:val="28"/>
        </w:rPr>
        <w:t>8</w:t>
      </w:r>
      <w:r w:rsidR="00F61961">
        <w:rPr>
          <w:rFonts w:ascii="Times New Roman" w:hAnsi="Times New Roman" w:cs="Times New Roman"/>
          <w:sz w:val="28"/>
          <w:szCs w:val="28"/>
        </w:rPr>
        <w:t>, следующие изменения согласно приложению</w:t>
      </w:r>
      <w:r w:rsidR="009A2BB8">
        <w:rPr>
          <w:rFonts w:ascii="Times New Roman" w:hAnsi="Times New Roman" w:cs="Times New Roman"/>
          <w:sz w:val="28"/>
          <w:szCs w:val="28"/>
        </w:rPr>
        <w:t xml:space="preserve"> 1</w:t>
      </w:r>
      <w:r w:rsidR="00F61961">
        <w:rPr>
          <w:rFonts w:ascii="Times New Roman" w:hAnsi="Times New Roman" w:cs="Times New Roman"/>
          <w:sz w:val="28"/>
          <w:szCs w:val="28"/>
        </w:rPr>
        <w:t xml:space="preserve"> к настоящему постановлению администрации муниципального образования «Город Астрахань».</w:t>
      </w:r>
      <w:r w:rsidR="00C24F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BB8" w:rsidRDefault="009A2BB8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Приложение «Информация о местонахождении, телефонах, электронных адресах, Интернет-сайтах муниципальных организаций дополнительного образования в области искусств», утвержденное постановлением администрации муниципального образования «Город Астрахань» от 27.02.2017 №1197 изложить в новой редакции согласно </w:t>
      </w:r>
      <w:r>
        <w:rPr>
          <w:rFonts w:ascii="Times New Roman" w:hAnsi="Times New Roman" w:cs="Times New Roman"/>
          <w:sz w:val="28"/>
          <w:szCs w:val="28"/>
        </w:rPr>
        <w:lastRenderedPageBreak/>
        <w:t>приложению 2 к настоящему постановлению администрации муниципального образования «Город Астрахань».</w:t>
      </w:r>
    </w:p>
    <w:p w:rsidR="009F7CCF" w:rsidRPr="00F61961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F7C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61961">
        <w:rPr>
          <w:rFonts w:ascii="Times New Roman" w:eastAsia="Calibri" w:hAnsi="Times New Roman" w:cs="Times New Roman"/>
          <w:sz w:val="28"/>
          <w:szCs w:val="28"/>
        </w:rPr>
        <w:t xml:space="preserve">Управлению культуры администрации муниципального образования «Город Астрахань» внести соответствующие изменения в государственные информационные системы </w:t>
      </w:r>
      <w:hyperlink r:id="rId8" w:history="1"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gosuslugi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F6196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9" w:history="1"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gosuslugi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astrobl</w:t>
        </w:r>
        <w:r w:rsidR="00F61961" w:rsidRPr="00F61961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F61961">
        <w:rPr>
          <w:rFonts w:ascii="Times New Roman" w:eastAsia="Calibri" w:hAnsi="Times New Roman" w:cs="Times New Roman"/>
          <w:sz w:val="28"/>
          <w:szCs w:val="28"/>
        </w:rPr>
        <w:t xml:space="preserve">, на официальном сайте администрации муниципального </w:t>
      </w:r>
      <w:r w:rsidR="00AF1B5C">
        <w:rPr>
          <w:rFonts w:ascii="Times New Roman" w:eastAsia="Calibri" w:hAnsi="Times New Roman" w:cs="Times New Roman"/>
          <w:sz w:val="28"/>
          <w:szCs w:val="28"/>
        </w:rPr>
        <w:t>образования «Город Астрахань» в разделе «Административные регламенты».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F7C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F7CCF">
        <w:rPr>
          <w:rFonts w:ascii="Times New Roman" w:hAnsi="Times New Roman" w:cs="Times New Roman"/>
          <w:sz w:val="28"/>
          <w:szCs w:val="28"/>
        </w:rPr>
        <w:t>Управлению информационной политики администрации муниципального образования «Город Астрахань»: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7CCF">
        <w:rPr>
          <w:rFonts w:ascii="Times New Roman" w:hAnsi="Times New Roman" w:cs="Times New Roman"/>
          <w:sz w:val="28"/>
          <w:szCs w:val="28"/>
        </w:rPr>
        <w:t>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7CCF">
        <w:rPr>
          <w:rFonts w:ascii="Times New Roman" w:hAnsi="Times New Roman" w:cs="Times New Roman"/>
          <w:sz w:val="28"/>
          <w:szCs w:val="28"/>
        </w:rPr>
        <w:t>.2. Разместить настоящее постановление на официальном сайте администрации муниципального образования «Город Астрахань».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>. Управлению контроля и документооборота администрации муниципального образования «Город Астрахань»: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 xml:space="preserve">.1. Внести соответствующие изменения в поисково – справочную систему </w:t>
      </w:r>
      <w:r w:rsidR="00AF1B5C">
        <w:rPr>
          <w:rFonts w:ascii="Times New Roman" w:hAnsi="Times New Roman" w:cs="Times New Roman"/>
          <w:sz w:val="28"/>
          <w:szCs w:val="28"/>
        </w:rPr>
        <w:t>правовых актов</w:t>
      </w:r>
      <w:r w:rsidR="009F7CC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 Астрахань».</w:t>
      </w:r>
    </w:p>
    <w:p w:rsidR="009F7CCF" w:rsidRDefault="009A2BB8" w:rsidP="00CD4F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>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>.3. В течение десяти дней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7CCF">
        <w:rPr>
          <w:rFonts w:ascii="Times New Roman" w:hAnsi="Times New Roman" w:cs="Times New Roman"/>
          <w:sz w:val="28"/>
          <w:szCs w:val="28"/>
        </w:rPr>
        <w:t>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Pr="00244386" w:rsidRDefault="009F7CCF" w:rsidP="009F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администрации                                                                   Р.Л. Харисов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Pr="007B33ED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25"/>
        <w:gridCol w:w="6343"/>
      </w:tblGrid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CFD" w:rsidRDefault="00905CFD" w:rsidP="00C302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905CFD" w:rsidRDefault="00905CFD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C70027" w:rsidRPr="007B168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sectPr w:rsidR="00C70027" w:rsidRPr="007B168E" w:rsidSect="009274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C4F" w:rsidRDefault="00140C4F" w:rsidP="00EC5F0E">
      <w:pPr>
        <w:spacing w:after="0" w:line="240" w:lineRule="auto"/>
      </w:pPr>
      <w:r>
        <w:separator/>
      </w:r>
    </w:p>
  </w:endnote>
  <w:endnote w:type="continuationSeparator" w:id="0">
    <w:p w:rsidR="00140C4F" w:rsidRDefault="00140C4F" w:rsidP="00EC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C4F" w:rsidRDefault="00140C4F" w:rsidP="00EC5F0E">
      <w:pPr>
        <w:spacing w:after="0" w:line="240" w:lineRule="auto"/>
      </w:pPr>
      <w:r>
        <w:separator/>
      </w:r>
    </w:p>
  </w:footnote>
  <w:footnote w:type="continuationSeparator" w:id="0">
    <w:p w:rsidR="00140C4F" w:rsidRDefault="00140C4F" w:rsidP="00EC5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CE"/>
    <w:rsid w:val="00014875"/>
    <w:rsid w:val="000176AD"/>
    <w:rsid w:val="000221F6"/>
    <w:rsid w:val="00043C04"/>
    <w:rsid w:val="0006411D"/>
    <w:rsid w:val="0007278A"/>
    <w:rsid w:val="00095F78"/>
    <w:rsid w:val="000A77FD"/>
    <w:rsid w:val="0012113F"/>
    <w:rsid w:val="001274FD"/>
    <w:rsid w:val="00140C4F"/>
    <w:rsid w:val="00172F6F"/>
    <w:rsid w:val="001A351D"/>
    <w:rsid w:val="002105D6"/>
    <w:rsid w:val="00244386"/>
    <w:rsid w:val="002C3440"/>
    <w:rsid w:val="002F123F"/>
    <w:rsid w:val="00325920"/>
    <w:rsid w:val="00384EBB"/>
    <w:rsid w:val="0039229D"/>
    <w:rsid w:val="003927EE"/>
    <w:rsid w:val="003A1620"/>
    <w:rsid w:val="004049E4"/>
    <w:rsid w:val="004475E6"/>
    <w:rsid w:val="0050213A"/>
    <w:rsid w:val="0052249B"/>
    <w:rsid w:val="005638C2"/>
    <w:rsid w:val="005747DB"/>
    <w:rsid w:val="005B57D2"/>
    <w:rsid w:val="005C1D31"/>
    <w:rsid w:val="005C6B32"/>
    <w:rsid w:val="005E5CDD"/>
    <w:rsid w:val="00617FA4"/>
    <w:rsid w:val="00660E6E"/>
    <w:rsid w:val="00694E73"/>
    <w:rsid w:val="006A308C"/>
    <w:rsid w:val="006B02EC"/>
    <w:rsid w:val="006C7927"/>
    <w:rsid w:val="006D701D"/>
    <w:rsid w:val="006E6B96"/>
    <w:rsid w:val="0073362E"/>
    <w:rsid w:val="007A69CE"/>
    <w:rsid w:val="007B33ED"/>
    <w:rsid w:val="007C4D2E"/>
    <w:rsid w:val="007E77A2"/>
    <w:rsid w:val="008123E8"/>
    <w:rsid w:val="00857264"/>
    <w:rsid w:val="00864CFB"/>
    <w:rsid w:val="008749A5"/>
    <w:rsid w:val="008B00B3"/>
    <w:rsid w:val="008C24A3"/>
    <w:rsid w:val="008D7E2E"/>
    <w:rsid w:val="00905CFD"/>
    <w:rsid w:val="00925878"/>
    <w:rsid w:val="0092710A"/>
    <w:rsid w:val="009274E6"/>
    <w:rsid w:val="00931A8D"/>
    <w:rsid w:val="00943EA3"/>
    <w:rsid w:val="00987F4B"/>
    <w:rsid w:val="00991BD8"/>
    <w:rsid w:val="009A2BB8"/>
    <w:rsid w:val="009B06C0"/>
    <w:rsid w:val="009D18C7"/>
    <w:rsid w:val="009F7CCF"/>
    <w:rsid w:val="00A0265B"/>
    <w:rsid w:val="00A31426"/>
    <w:rsid w:val="00A37739"/>
    <w:rsid w:val="00A8140D"/>
    <w:rsid w:val="00AA31B7"/>
    <w:rsid w:val="00AA4424"/>
    <w:rsid w:val="00AD7F63"/>
    <w:rsid w:val="00AE6E9E"/>
    <w:rsid w:val="00AF1B5C"/>
    <w:rsid w:val="00B0673B"/>
    <w:rsid w:val="00B37057"/>
    <w:rsid w:val="00B3792F"/>
    <w:rsid w:val="00B705CF"/>
    <w:rsid w:val="00BC552D"/>
    <w:rsid w:val="00BF63FA"/>
    <w:rsid w:val="00C023A8"/>
    <w:rsid w:val="00C20DEB"/>
    <w:rsid w:val="00C23D1E"/>
    <w:rsid w:val="00C24FE1"/>
    <w:rsid w:val="00C3026A"/>
    <w:rsid w:val="00C548B1"/>
    <w:rsid w:val="00C70027"/>
    <w:rsid w:val="00C74625"/>
    <w:rsid w:val="00C879A9"/>
    <w:rsid w:val="00CA4F42"/>
    <w:rsid w:val="00CB0113"/>
    <w:rsid w:val="00CD4F25"/>
    <w:rsid w:val="00CE2A82"/>
    <w:rsid w:val="00D055AF"/>
    <w:rsid w:val="00D64C46"/>
    <w:rsid w:val="00D83377"/>
    <w:rsid w:val="00D97B71"/>
    <w:rsid w:val="00DF5801"/>
    <w:rsid w:val="00E05FE6"/>
    <w:rsid w:val="00E2417F"/>
    <w:rsid w:val="00E45CBC"/>
    <w:rsid w:val="00E462B8"/>
    <w:rsid w:val="00EA0229"/>
    <w:rsid w:val="00EC5F0E"/>
    <w:rsid w:val="00EC770A"/>
    <w:rsid w:val="00ED7DBA"/>
    <w:rsid w:val="00F413B5"/>
    <w:rsid w:val="00F61961"/>
    <w:rsid w:val="00F8609C"/>
    <w:rsid w:val="00F8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CE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CE"/>
    <w:pPr>
      <w:ind w:left="720"/>
      <w:contextualSpacing/>
    </w:pPr>
  </w:style>
  <w:style w:type="paragraph" w:customStyle="1" w:styleId="Textbody">
    <w:name w:val="Text body"/>
    <w:basedOn w:val="a"/>
    <w:rsid w:val="007A69C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7A6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B06C0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C23D1E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F6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5F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5F0E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619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CE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CE"/>
    <w:pPr>
      <w:ind w:left="720"/>
      <w:contextualSpacing/>
    </w:pPr>
  </w:style>
  <w:style w:type="paragraph" w:customStyle="1" w:styleId="Textbody">
    <w:name w:val="Text body"/>
    <w:basedOn w:val="a"/>
    <w:rsid w:val="007A69C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7A6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B06C0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C23D1E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F6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5F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5F0E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619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osuslugi.astrob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8B4EE-2466-4511-9439-DC0389E2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Эля</dc:creator>
  <cp:keywords/>
  <dc:description/>
  <cp:lastModifiedBy>User</cp:lastModifiedBy>
  <cp:revision>13</cp:revision>
  <cp:lastPrinted>2019-01-11T05:38:00Z</cp:lastPrinted>
  <dcterms:created xsi:type="dcterms:W3CDTF">2019-01-10T09:13:00Z</dcterms:created>
  <dcterms:modified xsi:type="dcterms:W3CDTF">2019-01-22T06:46:00Z</dcterms:modified>
</cp:coreProperties>
</file>